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六年级数学下册第一单元测试卷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总分：100   班级：         姓名: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182"/>
        <w:gridCol w:w="1182"/>
        <w:gridCol w:w="1182"/>
        <w:gridCol w:w="1182"/>
        <w:gridCol w:w="1145"/>
        <w:gridCol w:w="1140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183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118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118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118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118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1145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1183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3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118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45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40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一、填空题。</w:t>
      </w:r>
      <w:r>
        <w:rPr>
          <w:rFonts w:hint="eastAsia"/>
          <w:sz w:val="24"/>
        </w:rPr>
        <w:t>(每空1分，共27分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1、一个数既不是正数，也不是负数，它是(        </w:t>
      </w:r>
      <w:r>
        <w:rPr>
          <w:sz w:val="24"/>
        </w:rPr>
        <w:t>)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2、如果把人的正常测量体温(36.8℃)记作0℃，一个病人的体温是39℃，可以记作(        </w:t>
      </w:r>
      <w:r>
        <w:rPr>
          <w:sz w:val="24"/>
        </w:rPr>
        <w:t>)</w:t>
      </w:r>
      <w:r>
        <w:rPr>
          <w:rFonts w:hint="eastAsia"/>
          <w:sz w:val="24"/>
        </w:rPr>
        <w:t>℃。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3、一个大坝的水位上升1米记作+1米，那么-3米表示(                  </w:t>
      </w:r>
      <w:r>
        <w:rPr>
          <w:sz w:val="24"/>
        </w:rPr>
        <w:t>)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4、负十三点零八写作(  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           正二十二点四写作(        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- 200.45读作(       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           - 10.070读作(               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5、一个方便面袋上标注：80g±5g，表示这袋方便面最重是(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克，最轻是(     </w:t>
      </w:r>
      <w:r>
        <w:rPr>
          <w:sz w:val="24"/>
        </w:rPr>
        <w:t>)</w:t>
      </w:r>
      <w:r>
        <w:rPr>
          <w:rFonts w:hint="eastAsia"/>
          <w:sz w:val="24"/>
        </w:rPr>
        <w:t>克。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6、在一条街上，以公交站台为0点，张华向东侧走300米记作+300米，然后回头向西以每分钟75米的速度走6分钟后的位置应记作(        </w:t>
      </w:r>
      <w:r>
        <w:rPr>
          <w:sz w:val="24"/>
        </w:rPr>
        <w:t>)</w:t>
      </w:r>
      <w:r>
        <w:rPr>
          <w:rFonts w:hint="eastAsia"/>
          <w:sz w:val="24"/>
        </w:rPr>
        <w:t>米。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7、在0.6、-7、+35、-50、0这五个数中，是正数的有(     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，是负数的有(     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，是自然数的有(           </w:t>
      </w:r>
      <w:r>
        <w:rPr>
          <w:sz w:val="24"/>
        </w:rPr>
        <w:t>)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8、认真观察下面的数轴，直线上表示0的点是(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点，表示3的点是(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点，A表示的数是(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，E点表示的数是(      </w:t>
      </w:r>
      <w:r>
        <w:rPr>
          <w:sz w:val="24"/>
        </w:rPr>
        <w:t>)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85725</wp:posOffset>
            </wp:positionV>
            <wp:extent cx="5095875" cy="4953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9、一个物体沿着东西两个方向运动时，可以用正负数表示它的运动路线。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(1)如果向东运动6个单位记作6，那么向西运动3个单位记作(      </w:t>
      </w:r>
      <w:r>
        <w:rPr>
          <w:sz w:val="24"/>
        </w:rPr>
        <w:t>)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(2)如果一5表示物体向西运动5个单位，那么8表明物体(                     </w:t>
      </w:r>
      <w:r>
        <w:rPr>
          <w:sz w:val="24"/>
        </w:rPr>
        <w:t>)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10、在记录考试成绩时，我们把80分作为标准，记作0分，统计出的杨华，张苗和王丽的成绩分别记作+7分，—4分和0分，那么他们三人的实际成绩分别为(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分、(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分和(      </w:t>
      </w:r>
      <w:r>
        <w:rPr>
          <w:sz w:val="24"/>
        </w:rPr>
        <w:t>)</w:t>
      </w:r>
      <w:r>
        <w:rPr>
          <w:rFonts w:hint="eastAsia"/>
          <w:sz w:val="24"/>
        </w:rPr>
        <w:t>分。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11、把-3、10、+2、0、-8按从小到大的顺序排列：</w:t>
      </w:r>
    </w:p>
    <w:p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(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 &lt; (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 &lt; (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 &lt; (      </w:t>
      </w:r>
      <w:r>
        <w:rPr>
          <w:sz w:val="24"/>
        </w:rPr>
        <w:t>)</w:t>
      </w:r>
      <w:r>
        <w:rPr>
          <w:rFonts w:hint="eastAsia"/>
          <w:sz w:val="24"/>
        </w:rPr>
        <w:t xml:space="preserve"> &lt; (      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二、判断。</w:t>
      </w:r>
      <w:r>
        <w:rPr>
          <w:rFonts w:hint="eastAsia"/>
          <w:sz w:val="24"/>
        </w:rPr>
        <w:t>(10分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1、描述气温时的零上5℃和零下5℃是两种具有相反意义的量。         (      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2、0既不是正数，也不是负数，但是自然数。                         (      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3、写负数时数字前必须加“—”，写正数时数字前必须加“+”。       (      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4、如果把向南的方向设定为负，那么向北的方向就为正。               (      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5、汛期水库上涨3米记作+3米，那么-2米表示下降2米。              (      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三、选一选。</w:t>
      </w:r>
      <w:r>
        <w:rPr>
          <w:rFonts w:hint="eastAsia"/>
          <w:sz w:val="24"/>
        </w:rPr>
        <w:t>(10分</w:t>
      </w:r>
      <w:r>
        <w:rPr>
          <w:sz w:val="24"/>
        </w:rPr>
        <w:t xml:space="preserve">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1、低于标准水位1.5米记作-1.5，高于标准水位1.8米记作(      </w:t>
      </w:r>
      <w:r>
        <w:rPr>
          <w:sz w:val="24"/>
        </w:rPr>
        <w:t>)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+3.2          B. +1.8           C. -1.8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2、明明家为起点，向东走为正，向西走为负。如果明明从家走了+30米，又走了-30米，这时明明离家的距离是(      </w:t>
      </w:r>
      <w:r>
        <w:rPr>
          <w:sz w:val="24"/>
        </w:rPr>
        <w:t>)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60            B. 30             C. 0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3、冬天里的某一天，北京的气温是一3℃，哈尔滨的气温是一18℃，青岛的气温是0℃，(      </w:t>
      </w:r>
      <w:r>
        <w:rPr>
          <w:sz w:val="24"/>
        </w:rPr>
        <w:t>)</w:t>
      </w:r>
      <w:r>
        <w:rPr>
          <w:rFonts w:hint="eastAsia"/>
          <w:sz w:val="24"/>
        </w:rPr>
        <w:t>的温度最低。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北京         B. 哈尔滨         C. 青岛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4、一种饼干袋上标着：净重(150±5)克，如果称量一袋饼干的重量是142克，那么这袋饼干(      </w:t>
      </w:r>
      <w:r>
        <w:rPr>
          <w:sz w:val="24"/>
        </w:rPr>
        <w:t>)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合格         B. 不合格         C. 无法判断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5、如果把向南走20米记作+20，那么把向(      </w:t>
      </w:r>
      <w:r>
        <w:rPr>
          <w:sz w:val="24"/>
        </w:rPr>
        <w:t>)</w:t>
      </w:r>
      <w:r>
        <w:rPr>
          <w:rFonts w:hint="eastAsia"/>
          <w:sz w:val="24"/>
        </w:rPr>
        <w:t>走10米记作-10米。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北           B. 西             C. 东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四、按要求完成下面各题。</w:t>
      </w:r>
      <w:r>
        <w:rPr>
          <w:rFonts w:hint="eastAsia"/>
          <w:sz w:val="24"/>
        </w:rPr>
        <w:t>(21分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1、请你把这些数填入相应的圈里。(11分</w:t>
      </w:r>
      <w:r>
        <w:rPr>
          <w:sz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</m:oMath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36、</w:t>
      </w:r>
      <m:oMath>
        <m:r>
          <m:rPr>
            <m:sty m:val="p"/>
          </m:rPr>
          <w:rPr>
            <w:rFonts w:ascii="Cambria Math" w:hAnsi="Cambria Math"/>
            <w:sz w:val="24"/>
          </w:rPr>
          <m:t>-</m:t>
        </m:r>
      </m:oMath>
      <w:r>
        <w:rPr>
          <w:rFonts w:hint="eastAsia"/>
          <w:sz w:val="24"/>
        </w:rPr>
        <w:t>9、0.7、+20、4、</w:t>
      </w:r>
      <m:oMath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、100、</w:t>
      </w:r>
      <m:oMath>
        <m:r>
          <m:rPr>
            <m:sty m:val="p"/>
          </m:rPr>
          <w:rPr>
            <w:rFonts w:ascii="Cambria Math" w:hAnsi="Cambria Math"/>
            <w:sz w:val="24"/>
          </w:rPr>
          <m:t>-13</m:t>
        </m:r>
      </m:oMath>
      <w:r>
        <w:rPr>
          <w:rFonts w:hint="eastAsia"/>
          <w:sz w:val="24"/>
        </w:rPr>
        <w:t>、</w:t>
      </w:r>
      <m:oMath>
        <m:r>
          <m:rPr>
            <m:sty m:val="p"/>
          </m:rPr>
          <w:rPr>
            <w:rFonts w:ascii="Cambria Math" w:hAnsi="Cambria Math"/>
            <w:sz w:val="24"/>
          </w:rPr>
          <m:t>-261</m:t>
        </m:r>
      </m:oMath>
      <w:r>
        <w:rPr>
          <w:rFonts w:hint="eastAsia"/>
          <w:sz w:val="24"/>
        </w:rPr>
        <w:t>、+4.8、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10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3243580</wp:posOffset>
                </wp:positionH>
                <wp:positionV relativeFrom="paragraph">
                  <wp:posOffset>133985</wp:posOffset>
                </wp:positionV>
                <wp:extent cx="2200275" cy="1019175"/>
                <wp:effectExtent l="4445" t="4445" r="5080" b="5080"/>
                <wp:wrapNone/>
                <wp:docPr id="6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019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3" o:spid="_x0000_s1026" o:spt="3" type="#_x0000_t3" style="position:absolute;left:0pt;margin-left:255.4pt;margin-top:10.55pt;height:80.25pt;width:173.25pt;z-index:251660288;mso-width-relative:page;mso-height-relative:page;" fillcolor="#FFFFFF" filled="t" stroked="t" coordsize="21600,21600" o:gfxdata="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8WXcA2AAAAAoBAAAPAAAA&#10;AAAAAAEAIAAAACIAAABkcnMvZG93bnJldi54bWxQSwECFAAUAAAACACHTuJAWFBnfdwBAADKAwAA&#10;DgAAAAAAAAABACAAAAAnAQAAZHJzL2Uyb0RvYy54bWxQSwUGAAAAAAYABgBZAQAAd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133985</wp:posOffset>
                </wp:positionV>
                <wp:extent cx="2200275" cy="1019175"/>
                <wp:effectExtent l="4445" t="4445" r="5080" b="5080"/>
                <wp:wrapNone/>
                <wp:docPr id="5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019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2" o:spid="_x0000_s1026" o:spt="3" type="#_x0000_t3" style="position:absolute;left:0pt;margin-left:35.65pt;margin-top:10.55pt;height:80.25pt;width:173.25pt;z-index:251659264;mso-width-relative:page;mso-height-relative:page;" fillcolor="#FFFFFF" filled="t" stroked="t" coordsize="21600,21600" o:gfxdata="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2Yl8MtcAAAAJAQAADwAAAAAA&#10;AAABACAAAAAiAAAAZHJzL2Rvd25yZXYueG1sUEsBAhQAFAAAAAgAh07iQFTxadLbAQAAygMAAA4A&#10;AAAAAAAAAQAgAAAAJg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正数                                    负数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2、在直线上表示下列各数。(6分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1.5    </w:t>
      </w:r>
      <m:oMath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</w:t>
      </w:r>
      <m:oMath>
        <m:r>
          <m:rPr>
            <m:sty m:val="p"/>
          </m:rPr>
          <w:rPr>
            <w:rFonts w:ascii="Cambria Math" w:hAnsi="Cambria Math"/>
            <w:sz w:val="24"/>
          </w:rPr>
          <m:t>-3</m:t>
        </m:r>
      </m:oMath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5     </w:t>
      </w:r>
      <m:oMath>
        <m:r>
          <m:rPr>
            <m:sty m:val="p"/>
          </m:rPr>
          <w:rPr>
            <w:rFonts w:ascii="Cambria Math" w:hAnsi="Cambria Math"/>
            <w:sz w:val="24"/>
          </w:rPr>
          <m:t>-5</m:t>
        </m:r>
      </m:oMath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86360</wp:posOffset>
            </wp:positionV>
            <wp:extent cx="4019550" cy="29527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-127000</wp:posOffset>
            </wp:positionV>
            <wp:extent cx="2552700" cy="2524125"/>
            <wp:effectExtent l="0" t="0" r="0" b="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3、若规定向东为正。小涛从A点出发，先向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西走5米，然后向东走7米到达B点，最后又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向西走了3米到达C点。请你在下图中标出B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点和C点的位置。(4分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                                 A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五、写出与下列各个量具有相反意义的量。</w:t>
      </w:r>
      <w:r>
        <w:rPr>
          <w:rFonts w:hint="eastAsia"/>
          <w:sz w:val="24"/>
        </w:rPr>
        <w:t>(12分)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上升500米 ________________________   存入2000元________________________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零下9℃ __________________________    减少18____________________________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股票上涨2个点_____________________   低于海平面40米_____________________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六、生活中的正、负数。</w:t>
      </w:r>
      <w:r>
        <w:rPr>
          <w:rFonts w:hint="eastAsia"/>
          <w:sz w:val="24"/>
        </w:rPr>
        <w:t>(20分)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1、一辆公交车从车站出发，售票员对经过各停靠站时上、下车人数记录如下：(6分)</w:t>
      </w:r>
    </w:p>
    <w:tbl>
      <w:tblPr>
        <w:tblStyle w:val="7"/>
        <w:tblW w:w="0" w:type="auto"/>
        <w:tblInd w:w="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1135"/>
        <w:gridCol w:w="1135"/>
        <w:gridCol w:w="1135"/>
        <w:gridCol w:w="1135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453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453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上车人数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+12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+5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453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下车人数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rFonts w:hint="eastAsia"/>
                <w:sz w:val="24"/>
              </w:rPr>
              <w:t xml:space="preserve"> 4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rFonts w:hint="eastAsia"/>
                <w:sz w:val="24"/>
              </w:rPr>
              <w:t xml:space="preserve"> 6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rFonts w:hint="eastAsia"/>
                <w:sz w:val="24"/>
              </w:rPr>
              <w:t xml:space="preserve"> 3</w:t>
            </w:r>
          </w:p>
        </w:tc>
        <w:tc>
          <w:tcPr>
            <w:tcW w:w="1135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(1)公交车从车站开出时，车上有(      )人。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(2)公交车从B站开出时，车上有(      )人。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(3)公交车从C站开出时，车上有(      )人。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2、以下是冬季某天四个城市天气预报情况如下：(14分)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北京：</w:t>
      </w:r>
      <w:r>
        <w:rPr>
          <w:sz w:val="24"/>
        </w:rPr>
        <w:t>–</w:t>
      </w:r>
      <w:r>
        <w:rPr>
          <w:rFonts w:hint="eastAsia"/>
          <w:sz w:val="24"/>
        </w:rPr>
        <w:t xml:space="preserve"> 3℃  ～ 10℃             哈尔滨：</w:t>
      </w:r>
      <w:r>
        <w:rPr>
          <w:sz w:val="24"/>
        </w:rPr>
        <w:t>–</w:t>
      </w:r>
      <w:r>
        <w:rPr>
          <w:rFonts w:hint="eastAsia"/>
          <w:sz w:val="24"/>
        </w:rPr>
        <w:t xml:space="preserve"> 9℃ ～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4℃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广州：16℃  ～ 24℃              银川：</w:t>
      </w:r>
      <w:r>
        <w:rPr>
          <w:sz w:val="24"/>
        </w:rPr>
        <w:t>–</w:t>
      </w:r>
      <w:r>
        <w:rPr>
          <w:rFonts w:hint="eastAsia"/>
          <w:sz w:val="24"/>
        </w:rPr>
        <w:t xml:space="preserve"> 1℃ ～ 8℃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完成下表，并回答问题。(8分)</w:t>
      </w:r>
    </w:p>
    <w:tbl>
      <w:tblPr>
        <w:tblStyle w:val="7"/>
        <w:tblW w:w="0" w:type="auto"/>
        <w:tblInd w:w="12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347"/>
        <w:gridCol w:w="1347"/>
        <w:gridCol w:w="1347"/>
        <w:gridCol w:w="1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46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北京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哈尔滨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广州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银川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46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最高气温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0" w:hRule="atLeast"/>
        </w:trPr>
        <w:tc>
          <w:tcPr>
            <w:tcW w:w="1346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最低气温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(1)这4个城市在这一天里，(      )市气温最高，(      )市气温最低。(2分)</w:t>
      </w:r>
    </w:p>
    <w:p>
      <w:pPr>
        <w:spacing w:line="520" w:lineRule="exact"/>
        <w:rPr>
          <w:sz w:val="24"/>
        </w:rPr>
      </w:pPr>
      <w:r>
        <w:rPr>
          <w:rFonts w:hint="eastAsia"/>
          <w:sz w:val="24"/>
        </w:rPr>
        <w:t>(2)把各个城市的最低气温从低到高排列起来：(4分)</w:t>
      </w:r>
    </w:p>
    <w:p>
      <w:pPr>
        <w:spacing w:line="520" w:lineRule="exact"/>
        <w:rPr>
          <w:sz w:val="24"/>
        </w:rPr>
      </w:pPr>
      <w:r>
        <w:rPr>
          <w:rFonts w:hint="eastAsia"/>
          <w:sz w:val="24"/>
        </w:rPr>
        <w:t>_________________________________________________________________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参考答案：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一、填空题。</w:t>
      </w:r>
      <w:r>
        <w:rPr>
          <w:rFonts w:hint="eastAsia"/>
          <w:sz w:val="24"/>
        </w:rPr>
        <w:t>(每空1分，共27分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1、0                     2、+2.2                  3、下降3米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4、-13.08  +22.4    负二百点四五  负十点零七零     5、85  75 </w:t>
      </w:r>
    </w:p>
    <w:p>
      <w:pPr>
        <w:ind w:firstLine="240" w:firstLineChars="100"/>
      </w:pPr>
      <w:r>
        <w:rPr>
          <w:rFonts w:hint="eastAsia"/>
          <w:sz w:val="24"/>
        </w:rPr>
        <w:t>6、-150                   7、 (0.6</w:t>
      </w:r>
      <w:r>
        <w:rPr>
          <w:rFonts w:hint="eastAsia"/>
        </w:rPr>
        <w:t xml:space="preserve">  </w:t>
      </w:r>
      <w:r>
        <w:rPr>
          <w:rFonts w:hint="eastAsia"/>
          <w:sz w:val="24"/>
        </w:rPr>
        <w:t>+35) (-7  -50) (+35</w:t>
      </w:r>
      <w:r>
        <w:rPr>
          <w:rFonts w:hint="eastAsia"/>
        </w:rPr>
        <w:t xml:space="preserve">  0</w:t>
      </w:r>
      <w:r>
        <w:rPr>
          <w:rFonts w:hint="eastAsia"/>
          <w:sz w:val="24"/>
        </w:rPr>
        <w:t>)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8、C  D  -5.5  8.5        9、(1)-3  (2) 向东运动8个单位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10、87  76  80            11、-8  -3  0  +2   10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二、判断。</w:t>
      </w:r>
      <w:r>
        <w:rPr>
          <w:rFonts w:hint="eastAsia"/>
          <w:sz w:val="24"/>
        </w:rPr>
        <w:t>(10分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×   √   √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三、选一选。</w:t>
      </w:r>
      <w:r>
        <w:rPr>
          <w:rFonts w:hint="eastAsia"/>
          <w:sz w:val="24"/>
        </w:rPr>
        <w:t>(10分</w:t>
      </w:r>
      <w:r>
        <w:rPr>
          <w:sz w:val="24"/>
        </w:rPr>
        <w:t xml:space="preserve">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B   C   B   B   A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四、按要求完成下面各题。</w:t>
      </w:r>
      <w:r>
        <w:rPr>
          <w:rFonts w:hint="eastAsia"/>
          <w:sz w:val="24"/>
        </w:rPr>
        <w:t>(21分</w:t>
      </w:r>
      <w:r>
        <w:rPr>
          <w:sz w:val="24"/>
        </w:rPr>
        <w:t>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1、正数：36、0.7、+20、4、100、+4.8、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10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2491105</wp:posOffset>
                </wp:positionH>
                <wp:positionV relativeFrom="paragraph">
                  <wp:posOffset>263525</wp:posOffset>
                </wp:positionV>
                <wp:extent cx="416560" cy="289560"/>
                <wp:effectExtent l="0" t="0" r="0" b="0"/>
                <wp:wrapNone/>
                <wp:docPr id="13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1.5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10" o:spid="_x0000_s1026" o:spt="202" type="#_x0000_t202" style="position:absolute;left:0pt;margin-left:196.15pt;margin-top:20.75pt;height:22.8pt;width:32.8pt;z-index:251672576;mso-width-relative:margin;mso-height-relative:margin;mso-height-percent:200;" filled="f" stroked="f" coordsize="21600,21600" o:gfxdata="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zz00YtgAAAAJAQAADwAAAAAAAAABACAA&#10;AAAiAAAAZHJzL2Rvd25yZXYueG1sUEsBAhQAFAAAAAgAh07iQGVh/wGbAQAAGwMAAA4AAAAAAAAA&#10;AQAgAAAAJwEAAGRycy9lMm9Eb2MueG1sUEsFBgAAAAAGAAYAWQEAAD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1.5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 xml:space="preserve">   负数：</w:t>
      </w:r>
      <m:oMath>
        <m:r>
          <m:rPr>
            <m:sty m:val="p"/>
          </m:rPr>
          <w:rPr>
            <w:rFonts w:ascii="Cambria Math" w:hAnsi="Cambria Math"/>
            <w:sz w:val="24"/>
          </w:rPr>
          <m:t>-</m:t>
        </m:r>
      </m:oMath>
      <w:r>
        <w:rPr>
          <w:rFonts w:hint="eastAsia"/>
          <w:sz w:val="24"/>
        </w:rPr>
        <w:t>9、</w:t>
      </w:r>
      <m:oMath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、</w:t>
      </w:r>
      <m:oMath>
        <m:r>
          <m:rPr>
            <m:sty m:val="p"/>
          </m:rPr>
          <w:rPr>
            <w:rFonts w:ascii="Cambria Math" w:hAnsi="Cambria Math"/>
            <w:sz w:val="24"/>
          </w:rPr>
          <m:t>-13</m:t>
        </m:r>
      </m:oMath>
      <w:r>
        <w:rPr>
          <w:rFonts w:hint="eastAsia"/>
          <w:sz w:val="24"/>
        </w:rPr>
        <w:t>、</w:t>
      </w:r>
      <m:oMath>
        <m:r>
          <m:rPr>
            <m:sty m:val="p"/>
          </m:rPr>
          <w:rPr>
            <w:rFonts w:ascii="Cambria Math" w:hAnsi="Cambria Math"/>
            <w:sz w:val="24"/>
          </w:rPr>
          <m:t>-261</m:t>
        </m:r>
      </m:oMath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3623945</wp:posOffset>
                </wp:positionH>
                <wp:positionV relativeFrom="paragraph">
                  <wp:posOffset>261620</wp:posOffset>
                </wp:positionV>
                <wp:extent cx="635" cy="200025"/>
                <wp:effectExtent l="37465" t="0" r="38100" b="9525"/>
                <wp:wrapNone/>
                <wp:docPr id="1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85.35pt;margin-top:20.6pt;height:15.75pt;width:0.05pt;z-index:251670528;mso-width-relative:page;mso-height-relative:page;" filled="f" stroked="t" coordsize="21600,21600" o:gfxdata="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KBPqXZAAAACQEA&#10;AA8AAAAAAAAAAQAgAAAAIgAAAGRycy9kb3ducmV2LnhtbFBLAQIUABQAAAAIAIdO4kDuOieW4AEA&#10;AJsDAAAOAAAAAAAAAAEAIAAAACg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2662555</wp:posOffset>
                </wp:positionH>
                <wp:positionV relativeFrom="paragraph">
                  <wp:posOffset>80645</wp:posOffset>
                </wp:positionV>
                <wp:extent cx="635" cy="361950"/>
                <wp:effectExtent l="37465" t="0" r="38100" b="0"/>
                <wp:wrapNone/>
                <wp:docPr id="11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09.65pt;margin-top:6.35pt;height:28.5pt;width:0.05pt;z-index:251669504;mso-width-relative:page;mso-height-relative:page;" filled="f" stroked="t" coordsize="21600,21600" o:gfxdata="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l9Wo7ZAAAA&#10;CQEAAA8AAAAAAAAAAQAgAAAAIgAAAGRycy9kb3ducmV2LnhtbFBLAQIUABQAAAAIAIdO4kBBGfUr&#10;4wEAAJs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2605405</wp:posOffset>
                </wp:positionH>
                <wp:positionV relativeFrom="paragraph">
                  <wp:posOffset>261620</wp:posOffset>
                </wp:positionV>
                <wp:extent cx="635" cy="200025"/>
                <wp:effectExtent l="37465" t="0" r="38100" b="9525"/>
                <wp:wrapNone/>
                <wp:docPr id="10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margin-left:205.15pt;margin-top:20.6pt;height:15.75pt;width:0.05pt;z-index:251668480;mso-width-relative:page;mso-height-relative:page;" filled="f" stroked="t" coordsize="21600,21600" o:gfxdata="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rrhsdkAAAAJAQAA&#10;DwAAAAAAAAABACAAAAAiAAAAZHJzL2Rvd25yZXYueG1sUEsBAhQAFAAAAAgAh07iQM02RWzfAQAA&#10;mw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261620</wp:posOffset>
                </wp:positionV>
                <wp:extent cx="635" cy="200025"/>
                <wp:effectExtent l="37465" t="0" r="38100" b="9525"/>
                <wp:wrapNone/>
                <wp:docPr id="9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margin-left:163.85pt;margin-top:20.6pt;height:15.75pt;width:0.05pt;z-index:251667456;mso-width-relative:page;mso-height-relative:page;" filled="f" stroked="t" coordsize="21600,21600" o:gfxdata="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zmOU32QAAAAkBAAAP&#10;AAAAAAAAAAEAIAAAACIAAABkcnMvZG93bnJldi54bWxQSwECFAAUAAAACACHTuJAMpy7094BAACa&#10;AwAADgAAAAAAAAABACAAAAAo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1357630</wp:posOffset>
                </wp:positionH>
                <wp:positionV relativeFrom="paragraph">
                  <wp:posOffset>242570</wp:posOffset>
                </wp:positionV>
                <wp:extent cx="635" cy="200025"/>
                <wp:effectExtent l="37465" t="0" r="38100" b="9525"/>
                <wp:wrapNone/>
                <wp:docPr id="8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106.9pt;margin-top:19.1pt;height:15.75pt;width:0.05pt;z-index:251666432;mso-width-relative:page;mso-height-relative:page;" filled="f" stroked="t" coordsize="21600,21600" o:gfxdata="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cBwd9oAAAAJ&#10;AQAADwAAAAAAAAABACAAAAAiAAAAZHJzL2Rvd25yZXYueG1sUEsBAhQAFAAAAAgAh07iQGqDB0Dh&#10;AQAAmg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804545</wp:posOffset>
                </wp:positionH>
                <wp:positionV relativeFrom="paragraph">
                  <wp:posOffset>204470</wp:posOffset>
                </wp:positionV>
                <wp:extent cx="635" cy="200025"/>
                <wp:effectExtent l="37465" t="0" r="38100" b="9525"/>
                <wp:wrapNone/>
                <wp:docPr id="7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margin-left:63.35pt;margin-top:16.1pt;height:15.75pt;width:0.05pt;z-index:251665408;mso-width-relative:page;mso-height-relative:page;" filled="f" stroked="t" coordsize="21600,21600" o:gfxdata="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s53GJ2AAAAAkBAAAP&#10;AAAAAAAAAAEAIAAAACIAAABkcnMvZG93bnJldi54bWxQSwECFAAUAAAACACHTuJAglXBRt8BAACa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 xml:space="preserve">2、      </w:t>
      </w:r>
      <m:oMath>
        <m:r>
          <m:rPr>
            <m:sty m:val="p"/>
          </m:rPr>
          <w:rPr>
            <w:rFonts w:ascii="Cambria Math" w:hAnsi="Cambria Math"/>
            <w:sz w:val="24"/>
          </w:rPr>
          <m:t>-5</m:t>
        </m:r>
      </m:oMath>
      <w:r>
        <w:rPr>
          <w:rFonts w:hint="eastAsia"/>
          <w:sz w:val="24"/>
        </w:rPr>
        <w:t xml:space="preserve">     </w:t>
      </w:r>
      <m:oMath>
        <m:r>
          <m:rPr>
            <m:sty m:val="p"/>
          </m:rPr>
          <w:rPr>
            <w:rFonts w:ascii="Cambria Math" w:hAnsi="Cambria Math"/>
            <w:sz w:val="24"/>
          </w:rPr>
          <m:t>-3</m:t>
        </m:r>
      </m:oMath>
      <w:r>
        <w:rPr>
          <w:rFonts w:hint="eastAsia"/>
          <w:sz w:val="24"/>
        </w:rPr>
        <w:t xml:space="preserve">      </w:t>
      </w:r>
      <m:oMath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5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36830</wp:posOffset>
            </wp:positionV>
            <wp:extent cx="4019550" cy="295275"/>
            <wp:effectExtent l="0" t="0" r="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3、略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五、写出与下列各个量具有相反意义的量。</w:t>
      </w:r>
      <w:r>
        <w:rPr>
          <w:rFonts w:hint="eastAsia"/>
          <w:sz w:val="24"/>
        </w:rPr>
        <w:t>(12分)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下降500米     取出2000元          零上9℃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增加18         股票下跌2个点       高于水平面40米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六、生活中的正、负数。</w:t>
      </w:r>
      <w:r>
        <w:rPr>
          <w:rFonts w:hint="eastAsia"/>
          <w:sz w:val="24"/>
        </w:rPr>
        <w:t>(20分)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1、(1)24     (2)20      (3)26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</w:t>
      </w:r>
    </w:p>
    <w:tbl>
      <w:tblPr>
        <w:tblStyle w:val="7"/>
        <w:tblW w:w="0" w:type="auto"/>
        <w:tblInd w:w="12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347"/>
        <w:gridCol w:w="1347"/>
        <w:gridCol w:w="1347"/>
        <w:gridCol w:w="1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46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北京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哈尔滨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广州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银川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46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最高气温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10℃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rFonts w:hint="eastAsia"/>
                <w:sz w:val="24"/>
              </w:rPr>
              <w:t xml:space="preserve"> 4℃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24℃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8℃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346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最低气温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rFonts w:hint="eastAsia"/>
                <w:sz w:val="24"/>
              </w:rPr>
              <w:t xml:space="preserve"> 3℃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rFonts w:hint="eastAsia"/>
                <w:sz w:val="24"/>
              </w:rPr>
              <w:t xml:space="preserve"> 9℃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16℃</w:t>
            </w:r>
          </w:p>
        </w:tc>
        <w:tc>
          <w:tcPr>
            <w:tcW w:w="1347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rFonts w:hint="eastAsia"/>
                <w:sz w:val="24"/>
              </w:rPr>
              <w:t xml:space="preserve"> 1℃</w:t>
            </w: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(1) 广州    哈尔滨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(2)</w:t>
      </w:r>
      <w:r>
        <w:rPr>
          <w:sz w:val="24"/>
        </w:rPr>
        <w:t xml:space="preserve"> –</w:t>
      </w:r>
      <w:r>
        <w:rPr>
          <w:rFonts w:hint="eastAsia"/>
          <w:sz w:val="24"/>
        </w:rPr>
        <w:t xml:space="preserve"> 9℃  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3℃  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1℃   16℃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372" w:bottom="851" w:left="1372" w:header="340" w:footer="2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798"/>
    <w:rsid w:val="00011315"/>
    <w:rsid w:val="000156EA"/>
    <w:rsid w:val="00043CA9"/>
    <w:rsid w:val="000555A2"/>
    <w:rsid w:val="000666ED"/>
    <w:rsid w:val="00066E49"/>
    <w:rsid w:val="000728F4"/>
    <w:rsid w:val="00072AB2"/>
    <w:rsid w:val="00075B1B"/>
    <w:rsid w:val="00076942"/>
    <w:rsid w:val="00092C80"/>
    <w:rsid w:val="000A38C4"/>
    <w:rsid w:val="000B5B6C"/>
    <w:rsid w:val="000B6A89"/>
    <w:rsid w:val="000C1492"/>
    <w:rsid w:val="000C77BD"/>
    <w:rsid w:val="000D5304"/>
    <w:rsid w:val="000E1F81"/>
    <w:rsid w:val="000E3B17"/>
    <w:rsid w:val="000E42ED"/>
    <w:rsid w:val="000F5D7E"/>
    <w:rsid w:val="000F6968"/>
    <w:rsid w:val="00100EDB"/>
    <w:rsid w:val="001041F4"/>
    <w:rsid w:val="00105783"/>
    <w:rsid w:val="00116D57"/>
    <w:rsid w:val="00122AA8"/>
    <w:rsid w:val="00143D06"/>
    <w:rsid w:val="00144A38"/>
    <w:rsid w:val="00150549"/>
    <w:rsid w:val="001623E6"/>
    <w:rsid w:val="001647CD"/>
    <w:rsid w:val="00166757"/>
    <w:rsid w:val="001668BA"/>
    <w:rsid w:val="00172A27"/>
    <w:rsid w:val="001758BC"/>
    <w:rsid w:val="001855F7"/>
    <w:rsid w:val="00190B9D"/>
    <w:rsid w:val="00191832"/>
    <w:rsid w:val="0019349C"/>
    <w:rsid w:val="00193DCE"/>
    <w:rsid w:val="001A2168"/>
    <w:rsid w:val="001A251C"/>
    <w:rsid w:val="001C1D87"/>
    <w:rsid w:val="001C1F48"/>
    <w:rsid w:val="001E27EB"/>
    <w:rsid w:val="00206C4F"/>
    <w:rsid w:val="00213304"/>
    <w:rsid w:val="00222E7F"/>
    <w:rsid w:val="0023263D"/>
    <w:rsid w:val="00235FE1"/>
    <w:rsid w:val="00250021"/>
    <w:rsid w:val="00252FFA"/>
    <w:rsid w:val="002670F1"/>
    <w:rsid w:val="0027097B"/>
    <w:rsid w:val="0028469A"/>
    <w:rsid w:val="002873F7"/>
    <w:rsid w:val="002A29CB"/>
    <w:rsid w:val="002B034B"/>
    <w:rsid w:val="002B207C"/>
    <w:rsid w:val="002D4403"/>
    <w:rsid w:val="002D5543"/>
    <w:rsid w:val="002E2B4E"/>
    <w:rsid w:val="002F436D"/>
    <w:rsid w:val="00320C2F"/>
    <w:rsid w:val="003212CF"/>
    <w:rsid w:val="00333670"/>
    <w:rsid w:val="00334EA0"/>
    <w:rsid w:val="0033612E"/>
    <w:rsid w:val="003372FE"/>
    <w:rsid w:val="003444E3"/>
    <w:rsid w:val="00354225"/>
    <w:rsid w:val="00355FE3"/>
    <w:rsid w:val="00357F7D"/>
    <w:rsid w:val="00361289"/>
    <w:rsid w:val="00364344"/>
    <w:rsid w:val="00374B7E"/>
    <w:rsid w:val="00383A27"/>
    <w:rsid w:val="0039146D"/>
    <w:rsid w:val="003A2A47"/>
    <w:rsid w:val="003A5F99"/>
    <w:rsid w:val="003A6BB1"/>
    <w:rsid w:val="003B0517"/>
    <w:rsid w:val="003C1BDA"/>
    <w:rsid w:val="003C2E89"/>
    <w:rsid w:val="003C49FC"/>
    <w:rsid w:val="003C4BE8"/>
    <w:rsid w:val="003C50BC"/>
    <w:rsid w:val="003D3689"/>
    <w:rsid w:val="003E181C"/>
    <w:rsid w:val="003E4786"/>
    <w:rsid w:val="003F0629"/>
    <w:rsid w:val="003F2038"/>
    <w:rsid w:val="003F4D51"/>
    <w:rsid w:val="00404C30"/>
    <w:rsid w:val="00407DF9"/>
    <w:rsid w:val="004234D2"/>
    <w:rsid w:val="004252D2"/>
    <w:rsid w:val="00434803"/>
    <w:rsid w:val="004421C9"/>
    <w:rsid w:val="0044695E"/>
    <w:rsid w:val="004611E0"/>
    <w:rsid w:val="00461862"/>
    <w:rsid w:val="00463B11"/>
    <w:rsid w:val="00463ED7"/>
    <w:rsid w:val="004647EA"/>
    <w:rsid w:val="00467273"/>
    <w:rsid w:val="00474E54"/>
    <w:rsid w:val="00487EEA"/>
    <w:rsid w:val="00492C91"/>
    <w:rsid w:val="00493CA1"/>
    <w:rsid w:val="00496C8E"/>
    <w:rsid w:val="004A454D"/>
    <w:rsid w:val="004B72B0"/>
    <w:rsid w:val="004E5808"/>
    <w:rsid w:val="0050550B"/>
    <w:rsid w:val="0051323C"/>
    <w:rsid w:val="005151B8"/>
    <w:rsid w:val="00515CE0"/>
    <w:rsid w:val="005233B6"/>
    <w:rsid w:val="00524CC5"/>
    <w:rsid w:val="00525DD0"/>
    <w:rsid w:val="00530D8E"/>
    <w:rsid w:val="00536B8E"/>
    <w:rsid w:val="00540524"/>
    <w:rsid w:val="00540AFB"/>
    <w:rsid w:val="00540F75"/>
    <w:rsid w:val="00556218"/>
    <w:rsid w:val="00560447"/>
    <w:rsid w:val="0057294E"/>
    <w:rsid w:val="00581307"/>
    <w:rsid w:val="00584F55"/>
    <w:rsid w:val="0059346C"/>
    <w:rsid w:val="00595C75"/>
    <w:rsid w:val="005A314B"/>
    <w:rsid w:val="005A3BFA"/>
    <w:rsid w:val="005C0F71"/>
    <w:rsid w:val="005C3C33"/>
    <w:rsid w:val="005E05B6"/>
    <w:rsid w:val="0060197C"/>
    <w:rsid w:val="00612D40"/>
    <w:rsid w:val="0061327C"/>
    <w:rsid w:val="00613308"/>
    <w:rsid w:val="00650411"/>
    <w:rsid w:val="0066293D"/>
    <w:rsid w:val="0066614A"/>
    <w:rsid w:val="006739FB"/>
    <w:rsid w:val="006742BD"/>
    <w:rsid w:val="006819B9"/>
    <w:rsid w:val="006903F3"/>
    <w:rsid w:val="006938CE"/>
    <w:rsid w:val="006A1910"/>
    <w:rsid w:val="006A2E11"/>
    <w:rsid w:val="006A4984"/>
    <w:rsid w:val="006A63C1"/>
    <w:rsid w:val="006B1B4F"/>
    <w:rsid w:val="006B4B4C"/>
    <w:rsid w:val="006B5E7F"/>
    <w:rsid w:val="006C1AC8"/>
    <w:rsid w:val="006D49B9"/>
    <w:rsid w:val="006E17E8"/>
    <w:rsid w:val="006E45E1"/>
    <w:rsid w:val="006E7F5A"/>
    <w:rsid w:val="006F086F"/>
    <w:rsid w:val="006F7C5A"/>
    <w:rsid w:val="00705AAF"/>
    <w:rsid w:val="00711CCD"/>
    <w:rsid w:val="007212A7"/>
    <w:rsid w:val="00750E8C"/>
    <w:rsid w:val="0076413A"/>
    <w:rsid w:val="0077079F"/>
    <w:rsid w:val="007959C8"/>
    <w:rsid w:val="007B2B27"/>
    <w:rsid w:val="007B31EE"/>
    <w:rsid w:val="007C74EC"/>
    <w:rsid w:val="007C7AB6"/>
    <w:rsid w:val="007D0DE1"/>
    <w:rsid w:val="007D4AFD"/>
    <w:rsid w:val="007D71C6"/>
    <w:rsid w:val="007D73E8"/>
    <w:rsid w:val="007E1580"/>
    <w:rsid w:val="007E4793"/>
    <w:rsid w:val="007F0E4B"/>
    <w:rsid w:val="007F2323"/>
    <w:rsid w:val="007F2E4B"/>
    <w:rsid w:val="008221D5"/>
    <w:rsid w:val="00825F7D"/>
    <w:rsid w:val="0083057D"/>
    <w:rsid w:val="00832E78"/>
    <w:rsid w:val="008332D7"/>
    <w:rsid w:val="00850D87"/>
    <w:rsid w:val="00857702"/>
    <w:rsid w:val="00877CB2"/>
    <w:rsid w:val="00896A0D"/>
    <w:rsid w:val="008A2682"/>
    <w:rsid w:val="008A4D51"/>
    <w:rsid w:val="008A6E16"/>
    <w:rsid w:val="008B1FA0"/>
    <w:rsid w:val="008B2BC8"/>
    <w:rsid w:val="008B6BA8"/>
    <w:rsid w:val="008D26D9"/>
    <w:rsid w:val="008D61BE"/>
    <w:rsid w:val="008D797E"/>
    <w:rsid w:val="008E09E5"/>
    <w:rsid w:val="008E793E"/>
    <w:rsid w:val="008F59DD"/>
    <w:rsid w:val="00900FE2"/>
    <w:rsid w:val="009061C9"/>
    <w:rsid w:val="0092261A"/>
    <w:rsid w:val="00932BB7"/>
    <w:rsid w:val="0093712C"/>
    <w:rsid w:val="00941B73"/>
    <w:rsid w:val="00962E56"/>
    <w:rsid w:val="00977230"/>
    <w:rsid w:val="00990F5F"/>
    <w:rsid w:val="00995A07"/>
    <w:rsid w:val="009A0A98"/>
    <w:rsid w:val="009B3EF7"/>
    <w:rsid w:val="009B68EF"/>
    <w:rsid w:val="009C269D"/>
    <w:rsid w:val="009C2805"/>
    <w:rsid w:val="009C3C84"/>
    <w:rsid w:val="009C6676"/>
    <w:rsid w:val="009D0745"/>
    <w:rsid w:val="009D26E7"/>
    <w:rsid w:val="009D5EFA"/>
    <w:rsid w:val="009D75BE"/>
    <w:rsid w:val="009E473C"/>
    <w:rsid w:val="009E498D"/>
    <w:rsid w:val="009E5B46"/>
    <w:rsid w:val="00A12A6B"/>
    <w:rsid w:val="00A3072A"/>
    <w:rsid w:val="00A362D7"/>
    <w:rsid w:val="00A43FBA"/>
    <w:rsid w:val="00A471DE"/>
    <w:rsid w:val="00A53DD5"/>
    <w:rsid w:val="00A556FB"/>
    <w:rsid w:val="00A73B8D"/>
    <w:rsid w:val="00A802D9"/>
    <w:rsid w:val="00A812E0"/>
    <w:rsid w:val="00A8460F"/>
    <w:rsid w:val="00A95EAC"/>
    <w:rsid w:val="00AA03A9"/>
    <w:rsid w:val="00AD1F39"/>
    <w:rsid w:val="00AD32D7"/>
    <w:rsid w:val="00AE4E91"/>
    <w:rsid w:val="00AF34B7"/>
    <w:rsid w:val="00B00A93"/>
    <w:rsid w:val="00B17F14"/>
    <w:rsid w:val="00B219DA"/>
    <w:rsid w:val="00B223B6"/>
    <w:rsid w:val="00B313F7"/>
    <w:rsid w:val="00B32B3F"/>
    <w:rsid w:val="00B36D18"/>
    <w:rsid w:val="00B44EE5"/>
    <w:rsid w:val="00B45BB7"/>
    <w:rsid w:val="00B5021A"/>
    <w:rsid w:val="00B52823"/>
    <w:rsid w:val="00B56279"/>
    <w:rsid w:val="00B60170"/>
    <w:rsid w:val="00B60739"/>
    <w:rsid w:val="00B726FC"/>
    <w:rsid w:val="00B73AE8"/>
    <w:rsid w:val="00BA2781"/>
    <w:rsid w:val="00BA621E"/>
    <w:rsid w:val="00BB505C"/>
    <w:rsid w:val="00BC22F4"/>
    <w:rsid w:val="00BC4DD9"/>
    <w:rsid w:val="00BD0889"/>
    <w:rsid w:val="00BD390A"/>
    <w:rsid w:val="00BD41AD"/>
    <w:rsid w:val="00BD76A5"/>
    <w:rsid w:val="00BE3678"/>
    <w:rsid w:val="00BF364E"/>
    <w:rsid w:val="00C11E52"/>
    <w:rsid w:val="00C13592"/>
    <w:rsid w:val="00C15A48"/>
    <w:rsid w:val="00C26BAE"/>
    <w:rsid w:val="00C329F3"/>
    <w:rsid w:val="00C36A06"/>
    <w:rsid w:val="00C40199"/>
    <w:rsid w:val="00C476A6"/>
    <w:rsid w:val="00C619E1"/>
    <w:rsid w:val="00C70371"/>
    <w:rsid w:val="00C7132F"/>
    <w:rsid w:val="00C87AF1"/>
    <w:rsid w:val="00CB09FE"/>
    <w:rsid w:val="00CB0F63"/>
    <w:rsid w:val="00CB227F"/>
    <w:rsid w:val="00CB531C"/>
    <w:rsid w:val="00CB5321"/>
    <w:rsid w:val="00CB5D8B"/>
    <w:rsid w:val="00CD609C"/>
    <w:rsid w:val="00CD654E"/>
    <w:rsid w:val="00CF1FC7"/>
    <w:rsid w:val="00CF3069"/>
    <w:rsid w:val="00CF592E"/>
    <w:rsid w:val="00D0284F"/>
    <w:rsid w:val="00D0315E"/>
    <w:rsid w:val="00D059C4"/>
    <w:rsid w:val="00D17E0C"/>
    <w:rsid w:val="00D2716B"/>
    <w:rsid w:val="00D312ED"/>
    <w:rsid w:val="00D32EA1"/>
    <w:rsid w:val="00D342BE"/>
    <w:rsid w:val="00D41700"/>
    <w:rsid w:val="00D43D4B"/>
    <w:rsid w:val="00D50BCA"/>
    <w:rsid w:val="00D63BA1"/>
    <w:rsid w:val="00D73335"/>
    <w:rsid w:val="00D7571D"/>
    <w:rsid w:val="00D82D7A"/>
    <w:rsid w:val="00D82F54"/>
    <w:rsid w:val="00D87D61"/>
    <w:rsid w:val="00DC198E"/>
    <w:rsid w:val="00DC1B57"/>
    <w:rsid w:val="00DE0742"/>
    <w:rsid w:val="00DE5FE9"/>
    <w:rsid w:val="00E07243"/>
    <w:rsid w:val="00E329EE"/>
    <w:rsid w:val="00E374DA"/>
    <w:rsid w:val="00E438E9"/>
    <w:rsid w:val="00E43D78"/>
    <w:rsid w:val="00E458DA"/>
    <w:rsid w:val="00E553C0"/>
    <w:rsid w:val="00E55C57"/>
    <w:rsid w:val="00E55C74"/>
    <w:rsid w:val="00E90270"/>
    <w:rsid w:val="00E96B32"/>
    <w:rsid w:val="00E97340"/>
    <w:rsid w:val="00EA386E"/>
    <w:rsid w:val="00EA67B2"/>
    <w:rsid w:val="00EC1841"/>
    <w:rsid w:val="00EC4C0B"/>
    <w:rsid w:val="00EC5DD7"/>
    <w:rsid w:val="00ED1B9E"/>
    <w:rsid w:val="00ED30CA"/>
    <w:rsid w:val="00ED538B"/>
    <w:rsid w:val="00ED561C"/>
    <w:rsid w:val="00EE650D"/>
    <w:rsid w:val="00EF2710"/>
    <w:rsid w:val="00EF6E49"/>
    <w:rsid w:val="00F01D16"/>
    <w:rsid w:val="00F0675E"/>
    <w:rsid w:val="00F106C5"/>
    <w:rsid w:val="00F160D6"/>
    <w:rsid w:val="00F26E57"/>
    <w:rsid w:val="00F30BBB"/>
    <w:rsid w:val="00F36706"/>
    <w:rsid w:val="00F37E14"/>
    <w:rsid w:val="00F40206"/>
    <w:rsid w:val="00F45BFF"/>
    <w:rsid w:val="00F537DD"/>
    <w:rsid w:val="00F53D81"/>
    <w:rsid w:val="00F657B6"/>
    <w:rsid w:val="00F71B84"/>
    <w:rsid w:val="00F83625"/>
    <w:rsid w:val="00F8440E"/>
    <w:rsid w:val="00FB2C25"/>
    <w:rsid w:val="00FC714A"/>
    <w:rsid w:val="00FD7519"/>
    <w:rsid w:val="00FD7C9D"/>
    <w:rsid w:val="00FE09BA"/>
    <w:rsid w:val="00FE3B66"/>
    <w:rsid w:val="00FF6B20"/>
    <w:rsid w:val="09754156"/>
    <w:rsid w:val="0F2907C4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qFormat/>
    <w:uiPriority w:val="0"/>
    <w:rPr>
      <w:sz w:val="18"/>
      <w:szCs w:val="18"/>
    </w:rPr>
  </w:style>
  <w:style w:type="paragraph" w:styleId="3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qFormat/>
    <w:uiPriority w:val="0"/>
    <w:rPr>
      <w:color w:val="954F72"/>
      <w:u w:val="single"/>
    </w:rPr>
  </w:style>
  <w:style w:type="character" w:styleId="10">
    <w:name w:val="Emphasis"/>
    <w:qFormat/>
    <w:uiPriority w:val="0"/>
    <w:rPr>
      <w:color w:val="FF0000"/>
    </w:rPr>
  </w:style>
  <w:style w:type="character" w:styleId="11">
    <w:name w:val="Hyperlink"/>
    <w:uiPriority w:val="0"/>
    <w:rPr>
      <w:color w:val="2583AD"/>
      <w:u w:val="none"/>
    </w:rPr>
  </w:style>
  <w:style w:type="character" w:customStyle="1" w:styleId="12">
    <w:name w:val="fr1"/>
    <w:basedOn w:val="8"/>
    <w:uiPriority w:val="0"/>
  </w:style>
  <w:style w:type="character" w:customStyle="1" w:styleId="13">
    <w:name w:val="bds_nopic1"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14">
    <w:name w:val="ds-reads-app-special"/>
    <w:uiPriority w:val="0"/>
    <w:rPr>
      <w:color w:val="FFFFFF"/>
      <w:shd w:val="clear" w:color="auto" w:fill="F94A47"/>
    </w:rPr>
  </w:style>
  <w:style w:type="character" w:customStyle="1" w:styleId="15">
    <w:name w:val="bds_more2"/>
    <w:uiPriority w:val="0"/>
    <w:rPr>
      <w:rFonts w:hint="eastAsia" w:ascii="宋体" w:hAnsi="宋体" w:eastAsia="宋体" w:cs="宋体"/>
    </w:rPr>
  </w:style>
  <w:style w:type="character" w:customStyle="1" w:styleId="16">
    <w:name w:val="ds-unread-count"/>
    <w:uiPriority w:val="0"/>
    <w:rPr>
      <w:b/>
      <w:color w:val="EE3322"/>
    </w:rPr>
  </w:style>
  <w:style w:type="character" w:customStyle="1" w:styleId="17">
    <w:name w:val="页脚 Char"/>
    <w:link w:val="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">
    <w:name w:val="bds_more3"/>
    <w:basedOn w:val="8"/>
    <w:qFormat/>
    <w:uiPriority w:val="0"/>
  </w:style>
  <w:style w:type="character" w:customStyle="1" w:styleId="19">
    <w:name w:val="bds_nopic2"/>
    <w:qFormat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20">
    <w:name w:val="info"/>
    <w:qFormat/>
    <w:uiPriority w:val="0"/>
    <w:rPr>
      <w:color w:val="555555"/>
    </w:rPr>
  </w:style>
  <w:style w:type="character" w:customStyle="1" w:styleId="21">
    <w:name w:val="fr"/>
    <w:basedOn w:val="8"/>
    <w:qFormat/>
    <w:uiPriority w:val="0"/>
  </w:style>
  <w:style w:type="character" w:customStyle="1" w:styleId="22">
    <w:name w:val="bds_more4"/>
    <w:basedOn w:val="8"/>
    <w:qFormat/>
    <w:uiPriority w:val="0"/>
  </w:style>
  <w:style w:type="character" w:customStyle="1" w:styleId="23">
    <w:name w:val="ds-reads-from"/>
    <w:basedOn w:val="8"/>
    <w:qFormat/>
    <w:uiPriority w:val="0"/>
  </w:style>
  <w:style w:type="character" w:customStyle="1" w:styleId="24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25">
    <w:name w:val="bds_nopic"/>
    <w:basedOn w:val="8"/>
    <w:qFormat/>
    <w:uiPriority w:val="0"/>
  </w:style>
  <w:style w:type="character" w:styleId="26">
    <w:name w:val="Placeholder Text"/>
    <w:basedOn w:val="8"/>
    <w:unhideWhenUsed/>
    <w:qFormat/>
    <w:uiPriority w:val="99"/>
    <w:rPr>
      <w:color w:val="808080"/>
    </w:rPr>
  </w:style>
  <w:style w:type="paragraph" w:styleId="2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517</Words>
  <Characters>2952</Characters>
  <Lines>24</Lines>
  <Paragraphs>6</Paragraphs>
  <TotalTime>449</TotalTime>
  <ScaleCrop>false</ScaleCrop>
  <LinksUpToDate>false</LinksUpToDate>
  <CharactersWithSpaces>3463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2019-05-16T10:49:00Z</dcterms:created>
  <dc:creator>a</dc:creator>
  <cp:lastModifiedBy>a</cp:lastModifiedBy>
  <cp:lastPrinted>2017-03-02T09:34:00Z</cp:lastPrinted>
  <dcterms:modified xsi:type="dcterms:W3CDTF">2020-05-13T08:50:51Z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